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5407">
      <w:pPr>
        <w:pStyle w:val="ConsPlusNormal"/>
        <w:spacing w:before="200"/>
      </w:pPr>
      <w:bookmarkStart w:id="0" w:name="_GoBack"/>
      <w:bookmarkEnd w:id="0"/>
    </w:p>
    <w:p w:rsidR="00000000" w:rsidRDefault="0036540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365407">
      <w:pPr>
        <w:pStyle w:val="ConsPlusNormal"/>
        <w:spacing w:before="200"/>
      </w:pPr>
      <w:r>
        <w:t>Республики Беларусь 29 декабря 2022 г. N 8/39249</w:t>
      </w:r>
    </w:p>
    <w:p w:rsidR="00000000" w:rsidRDefault="00365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65407">
      <w:pPr>
        <w:pStyle w:val="ConsPlusNormal"/>
      </w:pPr>
    </w:p>
    <w:p w:rsidR="00000000" w:rsidRDefault="00365407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:rsidR="00000000" w:rsidRDefault="00365407">
      <w:pPr>
        <w:pStyle w:val="ConsPlusTitle"/>
        <w:jc w:val="center"/>
      </w:pPr>
      <w:r>
        <w:t>14 декабря 2022 г. N 78</w:t>
      </w:r>
    </w:p>
    <w:p w:rsidR="00000000" w:rsidRDefault="00365407">
      <w:pPr>
        <w:pStyle w:val="ConsPlusTitle"/>
        <w:jc w:val="center"/>
      </w:pPr>
    </w:p>
    <w:p w:rsidR="00000000" w:rsidRDefault="00365407">
      <w:pPr>
        <w:pStyle w:val="ConsPlusTitle"/>
        <w:jc w:val="center"/>
      </w:pPr>
      <w:r>
        <w:t>О РАЗРАБОТКЕ И ФУНКЦИОНИРОВАНИИ СИСТЕМ КОНТРОЛЯ</w:t>
      </w:r>
    </w:p>
    <w:p w:rsidR="00000000" w:rsidRDefault="00365407">
      <w:pPr>
        <w:pStyle w:val="ConsPlusNormal"/>
      </w:pPr>
    </w:p>
    <w:p w:rsidR="00000000" w:rsidRDefault="00365407">
      <w:pPr>
        <w:pStyle w:val="ConsPlusNormal"/>
        <w:ind w:firstLine="540"/>
        <w:jc w:val="both"/>
      </w:pPr>
      <w:r>
        <w:t>На основании абзаца пятого статьи 89, абзаца пятого статьи 122 Закона Республики Беларусь от 14 октября 2022 г. N 213-З "О лицензировании" и подпункта 9.4 пункта 9 Положения о Министерстве по чрезвычайным си</w:t>
      </w:r>
      <w:r>
        <w:t>туациям Республики Беларусь, утвержденного Указом Президента Республики Беларусь от 14 ноября 2022 г. N 405, Министерство по чрезвычайным ситуациям Республики Беларусь ПОСТАНОВЛЯЕТ: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Инструкцию о порядке разработки и функционирования системы к</w:t>
      </w:r>
      <w:r>
        <w:t>онтроля за качеством осуществления лицензируемого вида деятельности по обеспечению пожарной безопасности и обучения (повышения квалификации) работников соискателя лицензии, лицензиата (прилагается);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Инструкцию о порядке разработки и функционирования систем</w:t>
      </w:r>
      <w:r>
        <w:t>ы контроля за качеством осуществления лицензируемого вида деятельности в области промышленной безопасности и подготовки (переподготовки) работников соискателя лицензии, лицензиата (прилагается).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2. Признать утратившим силу постановление Министерства по чре</w:t>
      </w:r>
      <w:r>
        <w:t>звычайным ситуациям Республики Беларусь от 28 января 2016 г. N 2 "О разработке и функционировании систем контроля".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2023 г.</w:t>
      </w:r>
    </w:p>
    <w:p w:rsidR="00000000" w:rsidRDefault="00365407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65407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365407">
            <w:pPr>
              <w:pStyle w:val="ConsPlusNormal"/>
              <w:jc w:val="right"/>
            </w:pPr>
            <w:r>
              <w:t>В.И.Синявский</w:t>
            </w:r>
          </w:p>
        </w:tc>
      </w:tr>
    </w:tbl>
    <w:p w:rsidR="00000000" w:rsidRDefault="00365407">
      <w:pPr>
        <w:pStyle w:val="ConsPlusNormal"/>
        <w:ind w:firstLine="540"/>
      </w:pPr>
    </w:p>
    <w:p w:rsidR="00000000" w:rsidRDefault="00365407">
      <w:pPr>
        <w:pStyle w:val="ConsPlusNonformat"/>
        <w:jc w:val="both"/>
      </w:pPr>
      <w:r>
        <w:t>СОГЛАСОВАНО</w:t>
      </w:r>
    </w:p>
    <w:p w:rsidR="00000000" w:rsidRDefault="00365407">
      <w:pPr>
        <w:pStyle w:val="ConsPlusNonformat"/>
        <w:jc w:val="both"/>
      </w:pPr>
      <w:r>
        <w:t>Министерство экономики</w:t>
      </w:r>
    </w:p>
    <w:p w:rsidR="00000000" w:rsidRDefault="00365407">
      <w:pPr>
        <w:pStyle w:val="ConsPlusNonformat"/>
        <w:jc w:val="both"/>
      </w:pPr>
      <w:r>
        <w:t>Республики Беларусь</w:t>
      </w: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nformat"/>
        <w:jc w:val="both"/>
      </w:pPr>
      <w:r>
        <w:t xml:space="preserve">                                                  УТВЕРЖДЕНО</w:t>
      </w:r>
    </w:p>
    <w:p w:rsidR="00000000" w:rsidRDefault="00365407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000000" w:rsidRDefault="00365407">
      <w:pPr>
        <w:pStyle w:val="ConsPlusNonformat"/>
        <w:jc w:val="both"/>
      </w:pPr>
      <w:r>
        <w:t xml:space="preserve">                                                  Министерства</w:t>
      </w:r>
    </w:p>
    <w:p w:rsidR="00000000" w:rsidRDefault="00365407">
      <w:pPr>
        <w:pStyle w:val="ConsPlusNonformat"/>
        <w:jc w:val="both"/>
      </w:pPr>
      <w:r>
        <w:t xml:space="preserve">                                           </w:t>
      </w:r>
      <w:r>
        <w:t xml:space="preserve">       по чрезвычайным ситуациям</w:t>
      </w:r>
    </w:p>
    <w:p w:rsidR="00000000" w:rsidRDefault="00365407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000000" w:rsidRDefault="00365407">
      <w:pPr>
        <w:pStyle w:val="ConsPlusNonformat"/>
        <w:jc w:val="both"/>
      </w:pPr>
      <w:r>
        <w:t xml:space="preserve">                                                  14.12.2022 N 78</w:t>
      </w:r>
    </w:p>
    <w:p w:rsidR="00000000" w:rsidRDefault="00365407">
      <w:pPr>
        <w:pStyle w:val="ConsPlusNormal"/>
      </w:pPr>
    </w:p>
    <w:p w:rsidR="00000000" w:rsidRDefault="00365407">
      <w:pPr>
        <w:pStyle w:val="ConsPlusTitle"/>
        <w:jc w:val="center"/>
      </w:pPr>
      <w:bookmarkStart w:id="1" w:name="Par37"/>
      <w:bookmarkEnd w:id="1"/>
      <w:r>
        <w:t>ИНСТРУКЦИЯ</w:t>
      </w:r>
    </w:p>
    <w:p w:rsidR="00000000" w:rsidRDefault="00365407">
      <w:pPr>
        <w:pStyle w:val="ConsPlusTitle"/>
        <w:jc w:val="center"/>
      </w:pPr>
      <w:r>
        <w:t>О ПОРЯДКЕ РАЗРАБОТКИ И ФУНКЦИОНИРОВАНИЯ СИСТЕМЫ КОНТРОЛЯ ЗА КАЧЕС</w:t>
      </w:r>
      <w:r>
        <w:t>ТВОМ ОСУЩЕСТВЛЕНИЯ ЛИЦЕНЗИРУЕМОГО ВИДА ДЕЯТЕЛЬНОСТИ ПО ОБЕСПЕЧЕНИЮ ПОЖАРНОЙ БЕЗОПАСНОСТИ И ОБУЧЕНИЯ (ПОВЫШЕНИЯ КВАЛИФИКАЦИИ) РАБОТНИКОВ СОИСКАТЕЛЯ ЛИЦЕНЗИИ, ЛИЦЕНЗИАТА</w:t>
      </w:r>
    </w:p>
    <w:p w:rsidR="00000000" w:rsidRDefault="00365407">
      <w:pPr>
        <w:pStyle w:val="ConsPlusNormal"/>
      </w:pPr>
    </w:p>
    <w:p w:rsidR="00000000" w:rsidRDefault="00365407">
      <w:pPr>
        <w:pStyle w:val="ConsPlusNormal"/>
        <w:ind w:firstLine="540"/>
        <w:jc w:val="both"/>
      </w:pPr>
      <w:r>
        <w:t>1. Настоящая Инструкция определяет порядок разработки и функционирования системы контро</w:t>
      </w:r>
      <w:r>
        <w:t>ля за качеством осуществления лицензируемого вида деятельности по обеспечению пожарной безопасности и обучения (повышения квалификации) работников соискателя лицензии, лицензиата.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2. Для целей настоящей Инструкции используются термины и их определения в зн</w:t>
      </w:r>
      <w:r>
        <w:t xml:space="preserve">ачениях, установленных Законом Республики Беларусь "О лицензировании", техническим регламентом Евразийского </w:t>
      </w:r>
      <w:r>
        <w:lastRenderedPageBreak/>
        <w:t>экономического союза "О требованиях к средствам обеспечения пожарной безопасности и пожаротушения" (ТР ЕАЭС 043/2017), принятым Решением Совета Евра</w:t>
      </w:r>
      <w:r>
        <w:t>зийской экономической комиссии от 23 июня 2017 г. N 40, а также следующие термины и их определения: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корректирующее действие - действие, предпринятое для устранения причины несоответствия (нарушения) и направленное на предупреждение его повторного возникнов</w:t>
      </w:r>
      <w:r>
        <w:t>ения;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локальные правовые акты - правовые акты соискателя лицензии, лицензиата, регламентирующие готовность профессиональных аварийно-спасательных служб к тушен</w:t>
      </w:r>
      <w:r>
        <w:t>ию пожаров, их оснащенность, организацию несения дежурств, согласованные с Министерством по чрезвычайным ситуациям;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несоответствие (нарушение) - невыполнение требований системы контроля, нормативных документов, локальных правовых актов, проектной документа</w:t>
      </w:r>
      <w:r>
        <w:t>ции (при наличии) и эксплуатационной документации изготовителя средств обеспечения пожарной безопасности и пожаротушения (далее - СОПБиП) при выполнении работ и (или) оказании услуг, составляющих лицензируемый вид деятельности по обеспечению пожарной безоп</w:t>
      </w:r>
      <w:r>
        <w:t>асности (далее - выполнение работ и (или) оказание услуг);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нормативные документы - нормативные правовые акты, в том числе обязательные для соблюдения технические нормативные правовые акты, регулирующие осуществление лицензируемого вида деятельности по обес</w:t>
      </w:r>
      <w:r>
        <w:t>печению пожарной безопасности, и (или) устанавливающие требования к выполнению работ и (или) оказанию услуг;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система контроля - система контроля за качеством осуществления лицензируемого вида деятельности по обеспечению пожарной безопасности и обучения (по</w:t>
      </w:r>
      <w:r>
        <w:t>вышения квалификации) работников соискателя лицензии, лицензиата, представляющая собой комплекс организационных мероприятий, направленных на обеспечение выполнения требований нормативных документов, локальных правовых актов;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требования к выполнению работ и</w:t>
      </w:r>
      <w:r>
        <w:t xml:space="preserve"> (или) оказанию услуг - количественные и (или) качественные требования по обеспечению пожарной безопасности (словесные и (или) цифровые показатели, нормативы, характеристики, правила, методики, классификации, словесные и графические описания) к выполнению </w:t>
      </w:r>
      <w:r>
        <w:t>работ и (или) оказанию услуг, также регламентирующие порядок и условия их выполнения и (или) оказания.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3. Система контроля разрабатывается соискателем лицензии, лицензиатом на основании анализа нормативных документов, локальных правовых актов.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4. Документо</w:t>
      </w:r>
      <w:r>
        <w:t>м, определяющим систему контроля и порядок ее функционирования, является Положение о системе контроля (далее - Положение), которое утверждается приказом руководителя соискателя лицензии, лицензиата.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Лицо, ответственное за соблюдение и функционирование сист</w:t>
      </w:r>
      <w:r>
        <w:t>емы контроля, а также внесение изменений в Положение назначается приказом руководителя соискателя лицензии, лицензиата.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5. В Положении указываются: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перечень нормативных документов, локальных правовых актов;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периодичность повышения квалификации и оценки зна</w:t>
      </w:r>
      <w:r>
        <w:t>ний работников соискателя лицензии, лицензиата, которые будут выполнять (выполняют) работы и (или) оказывать (оказывают) услуги, составляющие лицензируемый вид деятельности по обеспечению пожарной безопасности;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описание работ и (или) услуг, составляющих ли</w:t>
      </w:r>
      <w:r>
        <w:t>цензируемый вид деятельности по обеспечению пожарной безопасности, которые соискатель лицензии, лицензиат планирует осуществлять (осуществляет);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организации, проведения и оформления результатов идентификации и входного контроля поступающих (приобре</w:t>
      </w:r>
      <w:r>
        <w:t>таемых) для выполнения работ и (или) оказания услуг СОПБиП, а также перечень оформляемой документации по результатам идентификации и входного контроля;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организации хранения и применения СОПБиП;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выполнения работ и (или) оказания услуг, устан</w:t>
      </w:r>
      <w:r>
        <w:t>овленный нормативными документами, локальными правовыми актами;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lastRenderedPageBreak/>
        <w:t>порядок, периодичность и перечень объектов контроля качества выполненных работ и (или) оказанных услуг, перечень лиц (структурных подразделений) в соответствии с организационно-штатной структу</w:t>
      </w:r>
      <w:r>
        <w:t>рой, обеспечивающих надлежащее выполнение работ и (или) оказание услуг, а также проведение контроля;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устранения несоответствий (нарушений) и выполнения корректирующих действий;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оформления исполнительной документации (журналов, актов, проток</w:t>
      </w:r>
      <w:r>
        <w:t>олов и иных) по результатам выполнения работ и (или) оказания услуг и перечень этой документации;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ответственность работников соискателя лицензии, лицензиата за соответствие нормативным документам, эксплуатационной документации изготовителя и проектной доку</w:t>
      </w:r>
      <w:r>
        <w:t>ментации (при наличии) выполненных работ и (или) оказанных услуг;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внесения изменений в Положение.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6. Функционирование системы контроля должно обеспечивать выполнение лицензиатом требований нормативных документов, локальных правовых актов и норм Пол</w:t>
      </w:r>
      <w:r>
        <w:t>ожения.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7. Функционирование системы контроля в отношении выполняемых работ и (или) оказываемых услуг может быть подтверждено действующим сертификатом соответствия, подтверждающим соответствие этих работ и (или) услуг установленным техническим требованиям.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Наличие действующего сертификата соответствия, подтверждающего соответствие выполняемых работ и (или) оказываемых услуг установленным техническим требованиям, учитывается лицензирующим органом при осуществлении контроля за выполнением лицензиатами законода</w:t>
      </w:r>
      <w:r>
        <w:t>тельства о лицензировании, в том числе лицензионных требований.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8. Руководитель лицензиата обеспечивает функционирование системы контроля и внесение изменений в Положение.</w:t>
      </w: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rmal"/>
        <w:ind w:firstLine="540"/>
      </w:pPr>
    </w:p>
    <w:p w:rsidR="00000000" w:rsidRDefault="00365407">
      <w:pPr>
        <w:pStyle w:val="ConsPlusNonformat"/>
        <w:jc w:val="both"/>
      </w:pPr>
      <w:r>
        <w:t xml:space="preserve">                                                  УТВЕРЖДЕНО</w:t>
      </w:r>
    </w:p>
    <w:p w:rsidR="00000000" w:rsidRDefault="00365407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000000" w:rsidRDefault="00365407">
      <w:pPr>
        <w:pStyle w:val="ConsPlusNonformat"/>
        <w:jc w:val="both"/>
      </w:pPr>
      <w:r>
        <w:t xml:space="preserve">                                                  Министерства</w:t>
      </w:r>
    </w:p>
    <w:p w:rsidR="00000000" w:rsidRDefault="00365407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:rsidR="00000000" w:rsidRDefault="00365407">
      <w:pPr>
        <w:pStyle w:val="ConsPlusNonformat"/>
        <w:jc w:val="both"/>
      </w:pPr>
      <w:r>
        <w:t xml:space="preserve">                                                  Рес</w:t>
      </w:r>
      <w:r>
        <w:t>публики Беларусь</w:t>
      </w:r>
    </w:p>
    <w:p w:rsidR="00000000" w:rsidRDefault="00365407">
      <w:pPr>
        <w:pStyle w:val="ConsPlusNonformat"/>
        <w:jc w:val="both"/>
      </w:pPr>
      <w:r>
        <w:t xml:space="preserve">                                                  14.12.2022 N 78</w:t>
      </w:r>
    </w:p>
    <w:p w:rsidR="00000000" w:rsidRDefault="00365407">
      <w:pPr>
        <w:pStyle w:val="ConsPlusNormal"/>
      </w:pPr>
    </w:p>
    <w:p w:rsidR="00000000" w:rsidRDefault="00365407">
      <w:pPr>
        <w:pStyle w:val="ConsPlusTitle"/>
        <w:jc w:val="center"/>
      </w:pPr>
      <w:bookmarkStart w:id="2" w:name="Par79"/>
      <w:bookmarkEnd w:id="2"/>
      <w:r>
        <w:t>ИНСТРУКЦИЯ</w:t>
      </w:r>
    </w:p>
    <w:p w:rsidR="00000000" w:rsidRDefault="00365407">
      <w:pPr>
        <w:pStyle w:val="ConsPlusTitle"/>
        <w:jc w:val="center"/>
      </w:pPr>
      <w:r>
        <w:t>О ПОРЯДКЕ РАЗРАБОТКИ И ФУНКЦИОНИРОВАНИЯ СИСТЕМЫ КОНТРОЛЯ ЗА КАЧЕСТВОМ ОСУЩЕСТВЛЕНИЯ ЛИЦЕНЗИРУЕМОГО ВИДА ДЕЯТЕЛЬНОСТИ В ОБЛАСТИ ПРОМЫШЛЕННОЙ БЕЗОПАСНОСТ</w:t>
      </w:r>
      <w:r>
        <w:t>И И ПОДГОТОВКИ (ПЕРЕПОДГОТОВКИ) РАБОТНИКОВ СОИСКАТЕЛЯ ЛИЦЕНЗИИ, ЛИЦЕНЗИАТА</w:t>
      </w:r>
    </w:p>
    <w:p w:rsidR="00000000" w:rsidRDefault="00365407">
      <w:pPr>
        <w:pStyle w:val="ConsPlusNormal"/>
      </w:pPr>
    </w:p>
    <w:p w:rsidR="00000000" w:rsidRDefault="00365407">
      <w:pPr>
        <w:pStyle w:val="ConsPlusNormal"/>
        <w:ind w:firstLine="540"/>
        <w:jc w:val="both"/>
      </w:pPr>
      <w:r>
        <w:t>1. Настоящая Инструкция определяет порядок разработки и функционирования системы контроля за качеством осуществления лицензируемого вида деятельности в области промышленной безопас</w:t>
      </w:r>
      <w:r>
        <w:t>ности и подготовки (переподготовки) работников соискателя лицензии, лицензиата.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2. В настоящей Инструкции используются термины и определения в значениях, установленных Законом Республики Беларусь от 5 января 2016 г. N 354-З "О промышленной безопасности", З</w:t>
      </w:r>
      <w:r>
        <w:t>аконом Республики Беларусь "О лицензировании", а также следующие термины и их определения: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нормативные документы - нормативные правовые акты, в том числе обязательные для соблюдения технические нормативные правовые акты, содержащие требования к организации</w:t>
      </w:r>
      <w:r>
        <w:t xml:space="preserve"> надлежащего выполнения работ и (или) оказания услуг (регулирующие порядок и условия их выполнения), составляющих лицензируемый вид деятельности в области промышленной безопасности, а также к подготовке </w:t>
      </w:r>
      <w:r>
        <w:lastRenderedPageBreak/>
        <w:t xml:space="preserve">(переподготовке) работников, в том числе находящихся </w:t>
      </w:r>
      <w:r>
        <w:t>в гражданско-правовых отношениях с соискателем лицензии, лицензиатом по указанному виду деятельности;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система контроля - система контроля за качеством осуществления лицензируемого вида деятельности в области промышленной безопасности и подготовки (переподг</w:t>
      </w:r>
      <w:r>
        <w:t>отовки) работников соискателя лицензии, лицензиата, представляющая собой комплекс организационных мероприятий, направленных на обеспечение выполнения требований нормативных документов.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3. Система контроля разрабатывается соискателем лицензии, лицензиатом н</w:t>
      </w:r>
      <w:r>
        <w:t>а основании анализа нормативных документов.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4. Основным документом системы контроля является Положение о системе контроля (далее - Положение). Положение определяет порядок функционирования системы контроля и утверждается приказом руководителя соискателя ли</w:t>
      </w:r>
      <w:r>
        <w:t>цензии, лицензиата.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5. В Положении указываются: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работы и (или) услуги, составляющие лицензируемый вид деятельности в области промышленной безопасности, которые соискатель лицензии, лицензиат планирует осуществлять (осуществляет);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перечень нормативных докум</w:t>
      </w:r>
      <w:r>
        <w:t>ентов;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квалификационные требования (уровень подготовки, образование, периодичность повышения квалификации и иные) к работникам, в том числе находящимся в гражданско-правовых отношениях с соискателем лицензии, лицензиатом, которые будут выполнять (выполняют</w:t>
      </w:r>
      <w:r>
        <w:t>) работы и (или) оказывать (оказывают) услуги, составляющие лицензируемый вид деятельности в области промышленной безопасности;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выполнения работ и (или) оказания услуг, установленный нормативными документами;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контроля качества выполненных р</w:t>
      </w:r>
      <w:r>
        <w:t>абот и (или) оказанных услуг, перечень лиц (структурных подразделений) в соответствии с организационно-штатной структурой, обеспечивающих надлежащее выполнение работ и (или) оказание услуг, а также проведение контроля;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оформления исполнительской до</w:t>
      </w:r>
      <w:r>
        <w:t>кументации по результатам выполнения работ и (или) оказания услуг (журналов, актов, протоколов и иных);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ответственность работников, в том числе находящихся в гражданско-правовых отношениях с соискателем лицензии, лицензиатом, за выполнение работ и (или) оказание услуг, составляющих лицензируемый вид деятельности в области промышленной безопасности, с нарушен</w:t>
      </w:r>
      <w:r>
        <w:t>ием (отступлением от) требований нормативных документов;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порядок внесения изменений в Положение.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6. Функционирование системы контроля должно обеспечивать выполнение лицензиатом требований нормативных документов.</w:t>
      </w:r>
    </w:p>
    <w:p w:rsidR="00000000" w:rsidRDefault="00365407">
      <w:pPr>
        <w:pStyle w:val="ConsPlusNormal"/>
        <w:spacing w:before="200"/>
        <w:ind w:firstLine="540"/>
        <w:jc w:val="both"/>
      </w:pPr>
      <w:r>
        <w:t>7. Руководитель лицензиата обеспечивает орга</w:t>
      </w:r>
      <w:r>
        <w:t>низацию, функционирование, финансовое и техническое обеспечение системы контроля и внесение изменений в Положение.</w:t>
      </w:r>
    </w:p>
    <w:p w:rsidR="00000000" w:rsidRDefault="00365407">
      <w:pPr>
        <w:pStyle w:val="ConsPlusNormal"/>
        <w:ind w:firstLine="540"/>
        <w:jc w:val="both"/>
      </w:pPr>
    </w:p>
    <w:p w:rsidR="00000000" w:rsidRDefault="00365407">
      <w:pPr>
        <w:pStyle w:val="ConsPlusNormal"/>
      </w:pPr>
    </w:p>
    <w:p w:rsidR="00000000" w:rsidRDefault="00365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07" w:rsidRDefault="00365407">
      <w:pPr>
        <w:pStyle w:val="ConsPlusNormal"/>
        <w:rPr>
          <w:sz w:val="16"/>
          <w:szCs w:val="16"/>
        </w:rPr>
      </w:pPr>
    </w:p>
    <w:sectPr w:rsidR="0036540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76"/>
    <w:rsid w:val="00365407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DDCE51-A405-43AD-BFAB-2DACF942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10253</Characters>
  <Application>Microsoft Office Word</Application>
  <DocSecurity>2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Красовский Павел Владимирович</dc:creator>
  <cp:keywords/>
  <dc:description/>
  <cp:lastModifiedBy>Красовский Павел Владимирович</cp:lastModifiedBy>
  <cp:revision>2</cp:revision>
  <dcterms:created xsi:type="dcterms:W3CDTF">2023-01-09T06:28:00Z</dcterms:created>
  <dcterms:modified xsi:type="dcterms:W3CDTF">2023-01-09T06:28:00Z</dcterms:modified>
</cp:coreProperties>
</file>